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8F" w:rsidRDefault="00F600B9" w:rsidP="001F1B4D">
      <w:pPr>
        <w:ind w:rightChars="100" w:right="210" w:firstLineChars="100" w:firstLine="240"/>
        <w:jc w:val="left"/>
        <w:rPr>
          <w:sz w:val="24"/>
        </w:rPr>
      </w:pPr>
      <w:r>
        <w:rPr>
          <w:rFonts w:hint="eastAsia"/>
          <w:sz w:val="24"/>
        </w:rPr>
        <w:t>様式</w:t>
      </w:r>
      <w:r w:rsidR="001F1B4D">
        <w:rPr>
          <w:rFonts w:hint="eastAsia"/>
          <w:sz w:val="24"/>
        </w:rPr>
        <w:t>３</w:t>
      </w:r>
      <w:r>
        <w:rPr>
          <w:rFonts w:hint="eastAsia"/>
          <w:sz w:val="24"/>
        </w:rPr>
        <w:t>（第５条関係）</w:t>
      </w:r>
    </w:p>
    <w:p w:rsidR="00D23D8F" w:rsidRDefault="00D23D8F">
      <w:pPr>
        <w:ind w:rightChars="100" w:right="210"/>
      </w:pPr>
    </w:p>
    <w:p w:rsidR="00D23D8F" w:rsidRDefault="001F1B4D">
      <w:pPr>
        <w:wordWrap w:val="0"/>
        <w:ind w:rightChars="400" w:right="840"/>
        <w:rPr>
          <w:sz w:val="22"/>
        </w:rPr>
      </w:pPr>
      <w:r>
        <w:rPr>
          <w:rFonts w:hint="eastAsia"/>
          <w:sz w:val="22"/>
        </w:rPr>
        <w:t>（宛先）訓子府町長</w:t>
      </w:r>
    </w:p>
    <w:p w:rsidR="00D23D8F" w:rsidRDefault="00D23D8F">
      <w:pPr>
        <w:rPr>
          <w:sz w:val="22"/>
        </w:rPr>
      </w:pPr>
    </w:p>
    <w:p w:rsidR="00D23D8F" w:rsidRDefault="00F600B9">
      <w:pPr>
        <w:jc w:val="center"/>
        <w:rPr>
          <w:sz w:val="22"/>
        </w:rPr>
      </w:pPr>
      <w:r>
        <w:rPr>
          <w:rFonts w:hint="eastAsia"/>
          <w:sz w:val="22"/>
        </w:rPr>
        <w:t>移住支援金の交付申請に関する誓約書</w:t>
      </w:r>
    </w:p>
    <w:p w:rsidR="00D23D8F" w:rsidRDefault="00D23D8F">
      <w:pPr>
        <w:jc w:val="center"/>
        <w:rPr>
          <w:sz w:val="22"/>
        </w:rPr>
      </w:pPr>
    </w:p>
    <w:p w:rsidR="00C569A7" w:rsidRDefault="001F1B4D">
      <w:pPr>
        <w:ind w:left="229" w:hangingChars="104" w:hanging="229"/>
        <w:jc w:val="distribute"/>
        <w:rPr>
          <w:kern w:val="22"/>
          <w:sz w:val="22"/>
        </w:rPr>
      </w:pPr>
      <w:r>
        <w:rPr>
          <w:rFonts w:hint="eastAsia"/>
          <w:kern w:val="22"/>
          <w:sz w:val="22"/>
        </w:rPr>
        <w:t>１　北海道が実施するＵＩＪターン新規就業支援事業及び訓子府町移住支援事業に関する報告及び立入調査について、北海道及び訓子府町</w:t>
      </w:r>
      <w:r w:rsidR="00F600B9">
        <w:rPr>
          <w:rFonts w:hint="eastAsia"/>
          <w:kern w:val="22"/>
          <w:sz w:val="22"/>
        </w:rPr>
        <w:t>から求められた場合には、それに応じま</w:t>
      </w:r>
    </w:p>
    <w:p w:rsidR="00D23D8F" w:rsidRDefault="00F600B9" w:rsidP="00C569A7">
      <w:pPr>
        <w:ind w:firstLineChars="100" w:firstLine="220"/>
        <w:rPr>
          <w:kern w:val="22"/>
          <w:sz w:val="22"/>
        </w:rPr>
      </w:pPr>
      <w:r>
        <w:rPr>
          <w:rFonts w:hint="eastAsia"/>
          <w:kern w:val="22"/>
          <w:sz w:val="22"/>
        </w:rPr>
        <w:t>す</w:t>
      </w:r>
      <w:r w:rsidR="00C569A7">
        <w:rPr>
          <w:rFonts w:hint="eastAsia"/>
          <w:kern w:val="22"/>
          <w:sz w:val="22"/>
        </w:rPr>
        <w:t>。</w:t>
      </w:r>
      <w:bookmarkStart w:id="0" w:name="_GoBack"/>
      <w:bookmarkEnd w:id="0"/>
    </w:p>
    <w:p w:rsidR="00D23D8F" w:rsidRPr="001F1B4D" w:rsidRDefault="00D23D8F">
      <w:pPr>
        <w:ind w:left="220" w:hangingChars="100" w:hanging="220"/>
        <w:jc w:val="left"/>
        <w:rPr>
          <w:sz w:val="22"/>
        </w:rPr>
      </w:pPr>
    </w:p>
    <w:p w:rsidR="00D23D8F" w:rsidRDefault="001F1B4D">
      <w:pPr>
        <w:ind w:leftChars="7" w:left="233" w:hangingChars="99" w:hanging="218"/>
        <w:jc w:val="left"/>
        <w:rPr>
          <w:sz w:val="22"/>
        </w:rPr>
      </w:pPr>
      <w:r>
        <w:rPr>
          <w:rFonts w:hint="eastAsia"/>
          <w:sz w:val="22"/>
        </w:rPr>
        <w:t>２　以下の場合には、訓子府町</w:t>
      </w:r>
      <w:r w:rsidR="00F600B9">
        <w:rPr>
          <w:rFonts w:hint="eastAsia"/>
          <w:sz w:val="22"/>
        </w:rPr>
        <w:t>移住支援金交付要綱に基づき、移住支援金の全額又は半額を返還します。</w:t>
      </w:r>
    </w:p>
    <w:p w:rsidR="00D23D8F" w:rsidRDefault="00D23D8F">
      <w:pPr>
        <w:pStyle w:val="a9"/>
        <w:jc w:val="both"/>
        <w:rPr>
          <w:sz w:val="22"/>
        </w:rPr>
      </w:pPr>
    </w:p>
    <w:p w:rsidR="00D23D8F" w:rsidRDefault="00F600B9">
      <w:pPr>
        <w:pStyle w:val="a9"/>
        <w:jc w:val="both"/>
        <w:rPr>
          <w:sz w:val="22"/>
        </w:rPr>
      </w:pPr>
      <w:r>
        <w:rPr>
          <w:rFonts w:hint="eastAsia"/>
          <w:sz w:val="22"/>
        </w:rPr>
        <w:t>（１）移住支援金の申請に当たって、虚偽の内容を申請したことが判明した場合：全額</w:t>
      </w:r>
    </w:p>
    <w:p w:rsidR="00D23D8F" w:rsidRDefault="00D23D8F">
      <w:pPr>
        <w:rPr>
          <w:sz w:val="22"/>
        </w:rPr>
      </w:pPr>
    </w:p>
    <w:p w:rsidR="00D23D8F" w:rsidRDefault="00F600B9">
      <w:pPr>
        <w:rPr>
          <w:sz w:val="22"/>
        </w:rPr>
      </w:pPr>
      <w:r>
        <w:rPr>
          <w:rFonts w:hint="eastAsia"/>
          <w:sz w:val="22"/>
        </w:rPr>
        <w:t>（２）上記１に定める報告又は立入調査を拒否した場合：全額</w:t>
      </w:r>
    </w:p>
    <w:p w:rsidR="00D23D8F" w:rsidRDefault="00D23D8F">
      <w:pPr>
        <w:rPr>
          <w:sz w:val="22"/>
        </w:rPr>
      </w:pPr>
    </w:p>
    <w:p w:rsidR="00D23D8F" w:rsidRDefault="001F1B4D">
      <w:pPr>
        <w:rPr>
          <w:sz w:val="22"/>
        </w:rPr>
      </w:pPr>
      <w:r>
        <w:rPr>
          <w:rFonts w:hint="eastAsia"/>
          <w:sz w:val="22"/>
        </w:rPr>
        <w:t>（３）移住支援金の申請日から３年未満に訓子府町</w:t>
      </w:r>
      <w:r w:rsidR="00F600B9">
        <w:rPr>
          <w:rFonts w:hint="eastAsia"/>
          <w:sz w:val="22"/>
        </w:rPr>
        <w:t>以外の市区町村に転出した場合：全額</w:t>
      </w:r>
    </w:p>
    <w:p w:rsidR="00D23D8F" w:rsidRPr="001F1B4D" w:rsidRDefault="00D23D8F">
      <w:pPr>
        <w:rPr>
          <w:sz w:val="22"/>
        </w:rPr>
      </w:pPr>
    </w:p>
    <w:p w:rsidR="00D23D8F" w:rsidRDefault="001F1B4D">
      <w:pPr>
        <w:ind w:left="440" w:hangingChars="200" w:hanging="440"/>
        <w:rPr>
          <w:sz w:val="22"/>
        </w:rPr>
      </w:pPr>
      <w:r>
        <w:rPr>
          <w:rFonts w:hint="eastAsia"/>
          <w:sz w:val="22"/>
        </w:rPr>
        <w:t>（４）訓子府町</w:t>
      </w:r>
      <w:r w:rsidR="00F600B9">
        <w:rPr>
          <w:rFonts w:hint="eastAsia"/>
          <w:sz w:val="22"/>
        </w:rPr>
        <w:t>移住支援金交付要綱第３条第２号（就業による場合）において、移住支援金の申請日から１年以内に移住支援金の交付要件を満たす職を辞した場合：全額</w:t>
      </w:r>
    </w:p>
    <w:p w:rsidR="00D23D8F" w:rsidRDefault="00D23D8F">
      <w:pPr>
        <w:ind w:left="440" w:hangingChars="200" w:hanging="440"/>
        <w:rPr>
          <w:sz w:val="22"/>
        </w:rPr>
      </w:pPr>
    </w:p>
    <w:p w:rsidR="00D23D8F" w:rsidRDefault="00F600B9">
      <w:pPr>
        <w:ind w:left="440" w:hangingChars="200" w:hanging="440"/>
        <w:rPr>
          <w:sz w:val="22"/>
        </w:rPr>
      </w:pPr>
      <w:r>
        <w:rPr>
          <w:rFonts w:hint="eastAsia"/>
          <w:sz w:val="22"/>
        </w:rPr>
        <w:t>（５）起業支援事業に係る交付決定を取り消された場合：全額</w:t>
      </w:r>
    </w:p>
    <w:p w:rsidR="00D23D8F" w:rsidRDefault="00D23D8F">
      <w:pPr>
        <w:ind w:left="440" w:hangingChars="200" w:hanging="440"/>
        <w:rPr>
          <w:sz w:val="22"/>
        </w:rPr>
      </w:pPr>
    </w:p>
    <w:p w:rsidR="00D23D8F" w:rsidRDefault="001F1B4D">
      <w:pPr>
        <w:ind w:left="440" w:hangingChars="200" w:hanging="440"/>
        <w:rPr>
          <w:sz w:val="22"/>
        </w:rPr>
      </w:pPr>
      <w:r>
        <w:rPr>
          <w:rFonts w:hint="eastAsia"/>
          <w:sz w:val="22"/>
        </w:rPr>
        <w:t>（６）移住支援金の申請日から３年以上５年以内に訓子府町</w:t>
      </w:r>
      <w:r w:rsidR="00F600B9">
        <w:rPr>
          <w:rFonts w:hint="eastAsia"/>
          <w:sz w:val="22"/>
        </w:rPr>
        <w:t>以外の市区町村に転出した場合：半額</w:t>
      </w:r>
    </w:p>
    <w:p w:rsidR="00D23D8F" w:rsidRPr="001F1B4D" w:rsidRDefault="00D23D8F">
      <w:pPr>
        <w:ind w:left="220" w:hangingChars="100" w:hanging="220"/>
        <w:rPr>
          <w:sz w:val="22"/>
        </w:rPr>
      </w:pPr>
    </w:p>
    <w:p w:rsidR="00D23D8F" w:rsidRDefault="00F600B9">
      <w:pPr>
        <w:ind w:left="220" w:hangingChars="100" w:hanging="220"/>
        <w:rPr>
          <w:sz w:val="22"/>
        </w:rPr>
      </w:pPr>
      <w:r>
        <w:rPr>
          <w:rFonts w:hint="eastAsia"/>
          <w:sz w:val="22"/>
        </w:rPr>
        <w:t>３</w:t>
      </w:r>
      <w:r w:rsidR="001F1B4D">
        <w:rPr>
          <w:rFonts w:hint="eastAsia"/>
          <w:sz w:val="22"/>
        </w:rPr>
        <w:t xml:space="preserve">　住所・連絡先に変更があった場合、速やかに変更内容について訓子府町</w:t>
      </w:r>
      <w:r>
        <w:rPr>
          <w:rFonts w:hint="eastAsia"/>
          <w:sz w:val="22"/>
        </w:rPr>
        <w:t>に申し出ます。</w:t>
      </w:r>
    </w:p>
    <w:p w:rsidR="00D23D8F" w:rsidRDefault="00D23D8F">
      <w:pPr>
        <w:ind w:left="210" w:hangingChars="100" w:hanging="210"/>
      </w:pPr>
    </w:p>
    <w:p w:rsidR="00D23D8F" w:rsidRDefault="00F600B9">
      <w:pPr>
        <w:ind w:left="240" w:hangingChars="100" w:hanging="240"/>
        <w:rPr>
          <w:sz w:val="24"/>
        </w:rPr>
      </w:pPr>
      <w:r>
        <w:rPr>
          <w:rFonts w:hint="eastAsia"/>
          <w:sz w:val="24"/>
        </w:rPr>
        <w:t xml:space="preserve">　　上記の内容について確認・同意いたします。</w:t>
      </w:r>
    </w:p>
    <w:p w:rsidR="00D23D8F" w:rsidRDefault="00D23D8F">
      <w:pPr>
        <w:ind w:left="240" w:hangingChars="100" w:hanging="240"/>
        <w:rPr>
          <w:sz w:val="24"/>
        </w:rPr>
      </w:pPr>
    </w:p>
    <w:p w:rsidR="00D23D8F" w:rsidRDefault="00F600B9">
      <w:pPr>
        <w:ind w:left="240" w:hangingChars="100" w:hanging="240"/>
        <w:rPr>
          <w:sz w:val="24"/>
        </w:rPr>
      </w:pPr>
      <w:r>
        <w:rPr>
          <w:rFonts w:hint="eastAsia"/>
          <w:sz w:val="24"/>
        </w:rPr>
        <w:t xml:space="preserve">　　　　　　　　</w:t>
      </w:r>
      <w:r>
        <w:rPr>
          <w:rFonts w:hint="eastAsia"/>
          <w:sz w:val="24"/>
          <w:u w:val="single"/>
        </w:rPr>
        <w:t xml:space="preserve">同意年月日　：　　　　　　　　　年　　　月　　　日　</w:t>
      </w:r>
    </w:p>
    <w:p w:rsidR="00D23D8F" w:rsidRDefault="00D23D8F">
      <w:pPr>
        <w:ind w:left="240" w:hangingChars="100" w:hanging="240"/>
        <w:rPr>
          <w:sz w:val="24"/>
        </w:rPr>
      </w:pPr>
    </w:p>
    <w:p w:rsidR="00D23D8F" w:rsidRDefault="00F600B9">
      <w:pPr>
        <w:spacing w:line="520" w:lineRule="exact"/>
        <w:ind w:left="240" w:hangingChars="100" w:hanging="240"/>
        <w:rPr>
          <w:sz w:val="24"/>
        </w:rPr>
      </w:pPr>
      <w:r>
        <w:rPr>
          <w:rFonts w:hint="eastAsia"/>
          <w:sz w:val="24"/>
        </w:rPr>
        <w:t xml:space="preserve">　　　　　　　　</w:t>
      </w:r>
      <w:r>
        <w:rPr>
          <w:rFonts w:hint="eastAsia"/>
          <w:sz w:val="24"/>
          <w:u w:val="single"/>
        </w:rPr>
        <w:t xml:space="preserve">氏　　　名　：　　　　　　　　　　　　　　　　　印　</w:t>
      </w:r>
    </w:p>
    <w:p w:rsidR="00D23D8F" w:rsidRDefault="00D23D8F">
      <w:pPr>
        <w:ind w:left="210" w:hangingChars="100" w:hanging="210"/>
      </w:pPr>
    </w:p>
    <w:p w:rsidR="00D23D8F" w:rsidRDefault="00F600B9">
      <w:pPr>
        <w:ind w:left="210" w:hangingChars="100" w:hanging="210"/>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-186055</wp:posOffset>
                </wp:positionH>
                <wp:positionV relativeFrom="paragraph">
                  <wp:posOffset>8255</wp:posOffset>
                </wp:positionV>
                <wp:extent cx="5895975" cy="1209675"/>
                <wp:effectExtent l="19685" t="19685" r="29845" b="20320"/>
                <wp:wrapNone/>
                <wp:docPr id="1026" name="オブジェクト 0"/>
                <wp:cNvGraphicFramePr/>
                <a:graphic xmlns:a="http://schemas.openxmlformats.org/drawingml/2006/main">
                  <a:graphicData uri="http://schemas.microsoft.com/office/word/2010/wordprocessingShape">
                    <wps:wsp>
                      <wps:cNvSpPr txBox="1"/>
                      <wps:spPr>
                        <a:xfrm>
                          <a:off x="0" y="0"/>
                          <a:ext cx="5895975" cy="120967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rsidR="00D23D8F" w:rsidRDefault="00F600B9">
                            <w:pPr>
                              <w:rPr>
                                <w:rFonts w:asciiTheme="majorEastAsia" w:eastAsiaTheme="majorEastAsia" w:hAnsiTheme="majorEastAsia"/>
                                <w:sz w:val="24"/>
                              </w:rPr>
                            </w:pPr>
                            <w:r>
                              <w:rPr>
                                <w:rFonts w:hint="eastAsia"/>
                                <w:sz w:val="24"/>
                              </w:rPr>
                              <w:t>○</w:t>
                            </w:r>
                            <w:r>
                              <w:rPr>
                                <w:rFonts w:asciiTheme="majorEastAsia" w:eastAsiaTheme="majorEastAsia" w:hAnsiTheme="majorEastAsia" w:hint="eastAsia"/>
                                <w:sz w:val="24"/>
                              </w:rPr>
                              <w:t>住所・連絡先が変更になった場合は、下記のいずれかの方法でお知らせください。</w:t>
                            </w:r>
                          </w:p>
                          <w:p w:rsidR="00D23D8F" w:rsidRDefault="00C51DE9">
                            <w:pPr>
                              <w:rPr>
                                <w:rFonts w:asciiTheme="minorEastAsia" w:hAnsiTheme="minorEastAsia"/>
                                <w:sz w:val="24"/>
                              </w:rPr>
                            </w:pPr>
                            <w:r>
                              <w:rPr>
                                <w:rFonts w:asciiTheme="minorEastAsia" w:hAnsiTheme="minorEastAsia" w:hint="eastAsia"/>
                                <w:sz w:val="24"/>
                              </w:rPr>
                              <w:t>・電話番号　　　　０１５７</w:t>
                            </w:r>
                            <w:r>
                              <w:rPr>
                                <w:rFonts w:asciiTheme="minorEastAsia" w:hAnsiTheme="minorEastAsia"/>
                                <w:sz w:val="24"/>
                              </w:rPr>
                              <w:t>－３３－５００８</w:t>
                            </w:r>
                          </w:p>
                          <w:p w:rsidR="00D23D8F" w:rsidRDefault="00F600B9">
                            <w:pPr>
                              <w:rPr>
                                <w:rFonts w:asciiTheme="majorEastAsia" w:eastAsiaTheme="majorEastAsia" w:hAnsiTheme="majorEastAsia"/>
                                <w:sz w:val="24"/>
                              </w:rPr>
                            </w:pPr>
                            <w:r>
                              <w:rPr>
                                <w:rFonts w:asciiTheme="minorEastAsia" w:hAnsiTheme="minorEastAsia" w:hint="eastAsia"/>
                                <w:sz w:val="24"/>
                              </w:rPr>
                              <w:t xml:space="preserve">・メールアドレス　</w:t>
                            </w:r>
                            <w:r w:rsidR="00C51DE9">
                              <w:rPr>
                                <w:rFonts w:asciiTheme="minorEastAsia" w:hAnsiTheme="minorEastAsia" w:hint="eastAsia"/>
                                <w:sz w:val="24"/>
                              </w:rPr>
                              <w:t>genki</w:t>
                            </w:r>
                            <w:r w:rsidR="00254F78">
                              <w:rPr>
                                <w:rFonts w:asciiTheme="minorEastAsia" w:hAnsiTheme="minorEastAsia" w:hint="eastAsia"/>
                                <w:sz w:val="24"/>
                              </w:rPr>
                              <w:t>@town</w:t>
                            </w:r>
                            <w:r>
                              <w:rPr>
                                <w:rFonts w:asciiTheme="minorEastAsia" w:hAnsiTheme="minorEastAsia" w:hint="eastAsia"/>
                                <w:sz w:val="24"/>
                              </w:rPr>
                              <w:t>.</w:t>
                            </w:r>
                            <w:r w:rsidR="00254F78">
                              <w:rPr>
                                <w:rFonts w:asciiTheme="minorEastAsia" w:hAnsiTheme="minorEastAsia"/>
                                <w:sz w:val="24"/>
                              </w:rPr>
                              <w:t>kunneppu.</w:t>
                            </w:r>
                            <w:r w:rsidR="00254F78">
                              <w:rPr>
                                <w:rFonts w:asciiTheme="minorEastAsia" w:hAnsiTheme="minorEastAsia" w:hint="eastAsia"/>
                                <w:sz w:val="24"/>
                              </w:rPr>
                              <w:t>hokkaido</w:t>
                            </w:r>
                            <w:r>
                              <w:rPr>
                                <w:rFonts w:asciiTheme="minorEastAsia" w:hAnsiTheme="minorEastAsia" w:hint="eastAsia"/>
                                <w:sz w:val="24"/>
                              </w:rPr>
                              <w:t>.jp</w:t>
                            </w:r>
                          </w:p>
                          <w:p w:rsidR="00D23D8F" w:rsidRDefault="00F600B9">
                            <w:pPr>
                              <w:rPr>
                                <w:rFonts w:asciiTheme="majorEastAsia" w:eastAsiaTheme="majorEastAsia" w:hAnsiTheme="majorEastAsia"/>
                                <w:sz w:val="24"/>
                              </w:rPr>
                            </w:pPr>
                            <w:r>
                              <w:rPr>
                                <w:rFonts w:asciiTheme="minorEastAsia" w:hAnsiTheme="minorEastAsia" w:hint="eastAsia"/>
                                <w:sz w:val="24"/>
                              </w:rPr>
                              <w:t>・郵 送 先　　　　〒</w:t>
                            </w:r>
                            <w:r w:rsidR="00C51DE9">
                              <w:rPr>
                                <w:rFonts w:asciiTheme="minorEastAsia" w:hAnsiTheme="minorEastAsia" w:hint="eastAsia"/>
                                <w:sz w:val="24"/>
                              </w:rPr>
                              <w:t>0</w:t>
                            </w:r>
                            <w:r w:rsidR="00C51DE9">
                              <w:rPr>
                                <w:rFonts w:asciiTheme="minorEastAsia" w:hAnsiTheme="minorEastAsia"/>
                                <w:sz w:val="24"/>
                              </w:rPr>
                              <w:t>99</w:t>
                            </w:r>
                            <w:r w:rsidR="00C51DE9">
                              <w:rPr>
                                <w:rFonts w:asciiTheme="minorEastAsia" w:hAnsiTheme="minorEastAsia" w:hint="eastAsia"/>
                                <w:sz w:val="24"/>
                              </w:rPr>
                              <w:t>-</w:t>
                            </w:r>
                            <w:r w:rsidR="00C51DE9">
                              <w:rPr>
                                <w:rFonts w:asciiTheme="minorEastAsia" w:hAnsiTheme="minorEastAsia"/>
                                <w:sz w:val="24"/>
                              </w:rPr>
                              <w:t>1498</w:t>
                            </w:r>
                            <w:r w:rsidR="00C51DE9">
                              <w:rPr>
                                <w:rFonts w:asciiTheme="minorEastAsia" w:hAnsiTheme="minorEastAsia" w:hint="eastAsia"/>
                                <w:sz w:val="24"/>
                              </w:rPr>
                              <w:t xml:space="preserve">　常呂郡</w:t>
                            </w:r>
                            <w:r w:rsidR="00C51DE9">
                              <w:rPr>
                                <w:rFonts w:asciiTheme="minorEastAsia" w:hAnsiTheme="minorEastAsia"/>
                                <w:sz w:val="24"/>
                              </w:rPr>
                              <w:t>訓子府町東町３９８</w:t>
                            </w:r>
                            <w:r>
                              <w:rPr>
                                <w:rFonts w:asciiTheme="minorEastAsia" w:hAnsiTheme="minorEastAsia" w:hint="eastAsia"/>
                                <w:sz w:val="24"/>
                              </w:rPr>
                              <w:t>番地</w:t>
                            </w:r>
                          </w:p>
                          <w:p w:rsidR="00D23D8F" w:rsidRDefault="00F600B9">
                            <w:pPr>
                              <w:rPr>
                                <w:rFonts w:asciiTheme="majorEastAsia" w:eastAsiaTheme="majorEastAsia" w:hAnsiTheme="majorEastAsia"/>
                                <w:sz w:val="24"/>
                              </w:rPr>
                            </w:pPr>
                            <w:r>
                              <w:rPr>
                                <w:rFonts w:asciiTheme="minorEastAsia" w:hAnsiTheme="minorEastAsia" w:hint="eastAsia"/>
                                <w:sz w:val="24"/>
                              </w:rPr>
                              <w:t xml:space="preserve">　　　　</w:t>
                            </w:r>
                            <w:r w:rsidR="00C51DE9">
                              <w:rPr>
                                <w:rFonts w:asciiTheme="minorEastAsia" w:hAnsiTheme="minorEastAsia" w:hint="eastAsia"/>
                                <w:sz w:val="24"/>
                              </w:rPr>
                              <w:t xml:space="preserve">　　　　　</w:t>
                            </w:r>
                          </w:p>
                          <w:p w:rsidR="00D23D8F" w:rsidRDefault="00D23D8F">
                            <w:pPr>
                              <w:rPr>
                                <w:rFonts w:asciiTheme="majorEastAsia" w:eastAsiaTheme="majorEastAsia" w:hAnsiTheme="majorEastAsia"/>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4.65pt;margin-top:.65pt;width:464.25pt;height:95.2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QRQAIAANIEAAAOAAAAZHJzL2Uyb0RvYy54bWysVM2O0zAQviPxDpbvNGmh3bZquhKsipAQ&#10;i1h4AMexmwj/YXublGP3sk/AKyBx4cr75EUYu9m0pRxWiBwc2zPzeb5vxl5cNlKgDbOu0irDw0GK&#10;EVNUF5VaZ/jTx9WzKUbOE1UQoRXL8JY5fLl8+mRRmzkb6VKLglkEIMrNa5Ph0nszTxJHSyaJG2jD&#10;FBi5tpJ4WNp1UlhSA7oUyShNJ0mtbWGspsw52L3aG/Ey4nPOqL/m3DGPRIYhNx9HG8c8jMlyQeZr&#10;S0xZ0S4N8g9ZSFIpOLSHuiKeoFtbnUHJilrtNPcDqmWiOa8oixyAzTD9g81NSQyLXEAcZ3qZ3P+D&#10;pe827y2qCqhdOppgpIiEKrW7H+3dt3b3q919b3c/27t7FKWqjZtDxI2BGN+81A2EBQnDvoPNoEDD&#10;rQx/4IbADqJve6FZ4xGFzfF0Np5djDGiYBuO0tkEFoCTHMKNdf410xKFSYYtVDIKTDZvnd+7PriE&#10;05wWVbGqhIgLu85fCYs2BKq+il+HfuImFKoz/Hw6TCFJKg2IUOQinnLi547h0vidw0HqQgGDgxRx&#10;5reChZSE+sA46BwVOcvxBDS6BhcOdB4d1TmHOBb7/tGRvXs8UyvfR8pKabvXI9xH1mtafI5lB858&#10;7/9AfE83MPdN3nSdketiCw0Dr4S/hoELDbLrboZRqe3Xv+3XcCsz7L7cEsswEm8UtP3Fi9EM2sbH&#10;xXQ6g8LZY0N+MIQeCYnAxYmN1V3ycDOP19Hr8BQtfwMAAP//AwBQSwMEFAAGAAgAAAAhAEk6xcbe&#10;AAAACQEAAA8AAABkcnMvZG93bnJldi54bWxMj0FPg0AQhe8m/ofNmHhrl2KCgCwNmnjxUFPqxdvA&#10;roCys4TdtuivdzzV0+Tle3nzXrFd7ChOZvaDIwWbdQTCUOv0QJ2Ct8PzKgXhA5LG0ZFR8G08bMvr&#10;qwJz7c60N6c6dIJDyOeooA9hyqX0bW8s+rWbDDH7cLPFwHLupJ7xzOF2lHEUJdLiQPyhx8k89ab9&#10;qo9Wwe6nek0qfNztsTZ4eHm//0yoUer2ZqkeQASzhIsZ/upzdSi5U+OOpL0YFazi7I6tDPgwT7Ms&#10;BtGwzjYpyLKQ/xeUvwAAAP//AwBQSwECLQAUAAYACAAAACEAtoM4kv4AAADhAQAAEwAAAAAAAAAA&#10;AAAAAAAAAAAAW0NvbnRlbnRfVHlwZXNdLnhtbFBLAQItABQABgAIAAAAIQA4/SH/1gAAAJQBAAAL&#10;AAAAAAAAAAAAAAAAAC8BAABfcmVscy8ucmVsc1BLAQItABQABgAIAAAAIQD8g6QRQAIAANIEAAAO&#10;AAAAAAAAAAAAAAAAAC4CAABkcnMvZTJvRG9jLnhtbFBLAQItABQABgAIAAAAIQBJOsXG3gAAAAkB&#10;AAAPAAAAAAAAAAAAAAAAAJoEAABkcnMvZG93bnJldi54bWxQSwUGAAAAAAQABADzAAAApQUAAAAA&#10;" strokeweight="3pt">
                <v:stroke linestyle="thinThin"/>
                <v:textbox inset="5.85pt,.7pt,5.85pt,.7pt">
                  <w:txbxContent>
                    <w:p w:rsidR="00D23D8F" w:rsidRDefault="00F600B9">
                      <w:pPr>
                        <w:rPr>
                          <w:rFonts w:asciiTheme="majorEastAsia" w:eastAsiaTheme="majorEastAsia" w:hAnsiTheme="majorEastAsia"/>
                          <w:sz w:val="24"/>
                        </w:rPr>
                      </w:pPr>
                      <w:r>
                        <w:rPr>
                          <w:rFonts w:hint="eastAsia"/>
                          <w:sz w:val="24"/>
                        </w:rPr>
                        <w:t>○</w:t>
                      </w:r>
                      <w:r>
                        <w:rPr>
                          <w:rFonts w:asciiTheme="majorEastAsia" w:eastAsiaTheme="majorEastAsia" w:hAnsiTheme="majorEastAsia" w:hint="eastAsia"/>
                          <w:sz w:val="24"/>
                        </w:rPr>
                        <w:t>住所・連絡先が変更になった場合は、下記のいずれかの方法でお知らせください。</w:t>
                      </w:r>
                    </w:p>
                    <w:p w:rsidR="00D23D8F" w:rsidRDefault="00C51DE9">
                      <w:pPr>
                        <w:rPr>
                          <w:rFonts w:asciiTheme="minorEastAsia" w:hAnsiTheme="minorEastAsia" w:hint="eastAsia"/>
                          <w:sz w:val="24"/>
                        </w:rPr>
                      </w:pPr>
                      <w:r>
                        <w:rPr>
                          <w:rFonts w:asciiTheme="minorEastAsia" w:hAnsiTheme="minorEastAsia" w:hint="eastAsia"/>
                          <w:sz w:val="24"/>
                        </w:rPr>
                        <w:t>・電話番号　　　　０１５７</w:t>
                      </w:r>
                      <w:r>
                        <w:rPr>
                          <w:rFonts w:asciiTheme="minorEastAsia" w:hAnsiTheme="minorEastAsia"/>
                          <w:sz w:val="24"/>
                        </w:rPr>
                        <w:t>－３３－５００８</w:t>
                      </w:r>
                    </w:p>
                    <w:p w:rsidR="00D23D8F" w:rsidRDefault="00F600B9">
                      <w:pPr>
                        <w:rPr>
                          <w:rFonts w:asciiTheme="majorEastAsia" w:eastAsiaTheme="majorEastAsia" w:hAnsiTheme="majorEastAsia"/>
                          <w:sz w:val="24"/>
                        </w:rPr>
                      </w:pPr>
                      <w:r>
                        <w:rPr>
                          <w:rFonts w:asciiTheme="minorEastAsia" w:hAnsiTheme="minorEastAsia" w:hint="eastAsia"/>
                          <w:sz w:val="24"/>
                        </w:rPr>
                        <w:t xml:space="preserve">・メールアドレス　</w:t>
                      </w:r>
                      <w:r w:rsidR="00C51DE9">
                        <w:rPr>
                          <w:rFonts w:asciiTheme="minorEastAsia" w:hAnsiTheme="minorEastAsia" w:hint="eastAsia"/>
                          <w:sz w:val="24"/>
                        </w:rPr>
                        <w:t>genki</w:t>
                      </w:r>
                      <w:r w:rsidR="00254F78">
                        <w:rPr>
                          <w:rFonts w:asciiTheme="minorEastAsia" w:hAnsiTheme="minorEastAsia" w:hint="eastAsia"/>
                          <w:sz w:val="24"/>
                        </w:rPr>
                        <w:t>@town</w:t>
                      </w:r>
                      <w:r>
                        <w:rPr>
                          <w:rFonts w:asciiTheme="minorEastAsia" w:hAnsiTheme="minorEastAsia" w:hint="eastAsia"/>
                          <w:sz w:val="24"/>
                        </w:rPr>
                        <w:t>.</w:t>
                      </w:r>
                      <w:r w:rsidR="00254F78">
                        <w:rPr>
                          <w:rFonts w:asciiTheme="minorEastAsia" w:hAnsiTheme="minorEastAsia"/>
                          <w:sz w:val="24"/>
                        </w:rPr>
                        <w:t>kunneppu.</w:t>
                      </w:r>
                      <w:r w:rsidR="00254F78">
                        <w:rPr>
                          <w:rFonts w:asciiTheme="minorEastAsia" w:hAnsiTheme="minorEastAsia" w:hint="eastAsia"/>
                          <w:sz w:val="24"/>
                        </w:rPr>
                        <w:t>hokkaido</w:t>
                      </w:r>
                      <w:bookmarkStart w:id="1" w:name="_GoBack"/>
                      <w:bookmarkEnd w:id="1"/>
                      <w:r>
                        <w:rPr>
                          <w:rFonts w:asciiTheme="minorEastAsia" w:hAnsiTheme="minorEastAsia" w:hint="eastAsia"/>
                          <w:sz w:val="24"/>
                        </w:rPr>
                        <w:t>.jp</w:t>
                      </w:r>
                    </w:p>
                    <w:p w:rsidR="00D23D8F" w:rsidRDefault="00F600B9">
                      <w:pPr>
                        <w:rPr>
                          <w:rFonts w:asciiTheme="majorEastAsia" w:eastAsiaTheme="majorEastAsia" w:hAnsiTheme="majorEastAsia"/>
                          <w:sz w:val="24"/>
                        </w:rPr>
                      </w:pPr>
                      <w:r>
                        <w:rPr>
                          <w:rFonts w:asciiTheme="minorEastAsia" w:hAnsiTheme="minorEastAsia" w:hint="eastAsia"/>
                          <w:sz w:val="24"/>
                        </w:rPr>
                        <w:t>・郵 送 先　　　　〒</w:t>
                      </w:r>
                      <w:r w:rsidR="00C51DE9">
                        <w:rPr>
                          <w:rFonts w:asciiTheme="minorEastAsia" w:hAnsiTheme="minorEastAsia" w:hint="eastAsia"/>
                          <w:sz w:val="24"/>
                        </w:rPr>
                        <w:t>0</w:t>
                      </w:r>
                      <w:r w:rsidR="00C51DE9">
                        <w:rPr>
                          <w:rFonts w:asciiTheme="minorEastAsia" w:hAnsiTheme="minorEastAsia"/>
                          <w:sz w:val="24"/>
                        </w:rPr>
                        <w:t>99</w:t>
                      </w:r>
                      <w:r w:rsidR="00C51DE9">
                        <w:rPr>
                          <w:rFonts w:asciiTheme="minorEastAsia" w:hAnsiTheme="minorEastAsia" w:hint="eastAsia"/>
                          <w:sz w:val="24"/>
                        </w:rPr>
                        <w:t>-</w:t>
                      </w:r>
                      <w:r w:rsidR="00C51DE9">
                        <w:rPr>
                          <w:rFonts w:asciiTheme="minorEastAsia" w:hAnsiTheme="minorEastAsia"/>
                          <w:sz w:val="24"/>
                        </w:rPr>
                        <w:t>1498</w:t>
                      </w:r>
                      <w:r w:rsidR="00C51DE9">
                        <w:rPr>
                          <w:rFonts w:asciiTheme="minorEastAsia" w:hAnsiTheme="minorEastAsia" w:hint="eastAsia"/>
                          <w:sz w:val="24"/>
                        </w:rPr>
                        <w:t xml:space="preserve">　常呂郡</w:t>
                      </w:r>
                      <w:r w:rsidR="00C51DE9">
                        <w:rPr>
                          <w:rFonts w:asciiTheme="minorEastAsia" w:hAnsiTheme="minorEastAsia"/>
                          <w:sz w:val="24"/>
                        </w:rPr>
                        <w:t>訓子府町東町３９８</w:t>
                      </w:r>
                      <w:r>
                        <w:rPr>
                          <w:rFonts w:asciiTheme="minorEastAsia" w:hAnsiTheme="minorEastAsia" w:hint="eastAsia"/>
                          <w:sz w:val="24"/>
                        </w:rPr>
                        <w:t>番地</w:t>
                      </w:r>
                    </w:p>
                    <w:p w:rsidR="00D23D8F" w:rsidRDefault="00F600B9">
                      <w:pPr>
                        <w:rPr>
                          <w:rFonts w:asciiTheme="majorEastAsia" w:eastAsiaTheme="majorEastAsia" w:hAnsiTheme="majorEastAsia"/>
                          <w:sz w:val="24"/>
                        </w:rPr>
                      </w:pPr>
                      <w:r>
                        <w:rPr>
                          <w:rFonts w:asciiTheme="minorEastAsia" w:hAnsiTheme="minorEastAsia" w:hint="eastAsia"/>
                          <w:sz w:val="24"/>
                        </w:rPr>
                        <w:t xml:space="preserve">　　　　</w:t>
                      </w:r>
                      <w:r w:rsidR="00C51DE9">
                        <w:rPr>
                          <w:rFonts w:asciiTheme="minorEastAsia" w:hAnsiTheme="minorEastAsia" w:hint="eastAsia"/>
                          <w:sz w:val="24"/>
                        </w:rPr>
                        <w:t xml:space="preserve">　　　　　</w:t>
                      </w:r>
                    </w:p>
                    <w:p w:rsidR="00D23D8F" w:rsidRDefault="00D23D8F">
                      <w:pPr>
                        <w:rPr>
                          <w:rFonts w:asciiTheme="majorEastAsia" w:eastAsiaTheme="majorEastAsia" w:hAnsiTheme="majorEastAsia"/>
                          <w:sz w:val="24"/>
                        </w:rPr>
                      </w:pPr>
                    </w:p>
                  </w:txbxContent>
                </v:textbox>
              </v:shape>
            </w:pict>
          </mc:Fallback>
        </mc:AlternateContent>
      </w:r>
    </w:p>
    <w:p w:rsidR="00D23D8F" w:rsidRDefault="00D23D8F">
      <w:pPr>
        <w:pStyle w:val="ab"/>
      </w:pPr>
    </w:p>
    <w:p w:rsidR="00D23D8F" w:rsidRDefault="00F600B9">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2759710</wp:posOffset>
                </wp:positionH>
                <wp:positionV relativeFrom="paragraph">
                  <wp:posOffset>940435</wp:posOffset>
                </wp:positionV>
                <wp:extent cx="2781300" cy="257175"/>
                <wp:effectExtent l="0" t="0" r="19050" b="28575"/>
                <wp:wrapNone/>
                <wp:docPr id="1027" name="オブジェクト 0"/>
                <wp:cNvGraphicFramePr/>
                <a:graphic xmlns:a="http://schemas.openxmlformats.org/drawingml/2006/main">
                  <a:graphicData uri="http://schemas.microsoft.com/office/word/2010/wordprocessingShape">
                    <wps:wsp>
                      <wps:cNvSpPr txBox="1"/>
                      <wps:spPr>
                        <a:xfrm>
                          <a:off x="0" y="0"/>
                          <a:ext cx="2781300" cy="257175"/>
                        </a:xfrm>
                        <a:prstGeom prst="rect">
                          <a:avLst/>
                        </a:prstGeom>
                        <a:solidFill>
                          <a:srgbClr val="FFFFFF"/>
                        </a:solidFill>
                        <a:ln w="19050" cmpd="sng">
                          <a:solidFill>
                            <a:schemeClr val="tx1"/>
                          </a:solidFill>
                        </a:ln>
                      </wps:spPr>
                      <wps:style>
                        <a:lnRef idx="0">
                          <a:srgbClr val="000000"/>
                        </a:lnRef>
                        <a:fillRef idx="0">
                          <a:srgbClr val="000000"/>
                        </a:fillRef>
                        <a:effectRef idx="0">
                          <a:srgbClr val="000000"/>
                        </a:effectRef>
                        <a:fontRef idx="minor">
                          <a:schemeClr val="dk1"/>
                        </a:fontRef>
                      </wps:style>
                      <wps:txbx>
                        <w:txbxContent>
                          <w:p w:rsidR="00D23D8F" w:rsidRDefault="00C51DE9">
                            <w:pPr>
                              <w:jc w:val="center"/>
                            </w:pPr>
                            <w:r>
                              <w:rPr>
                                <w:rFonts w:asciiTheme="majorEastAsia" w:eastAsiaTheme="majorEastAsia" w:hAnsiTheme="majorEastAsia" w:hint="eastAsia"/>
                              </w:rPr>
                              <w:t>原本：訓子府町</w:t>
                            </w:r>
                            <w:r w:rsidR="00F600B9">
                              <w:rPr>
                                <w:rFonts w:asciiTheme="majorEastAsia" w:eastAsiaTheme="majorEastAsia" w:hAnsiTheme="majorEastAsia" w:hint="eastAsia"/>
                              </w:rPr>
                              <w:t>保管　写し：申請者保管</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 id="_x0000_s1027" type="#_x0000_t202" style="position:absolute;left:0;text-align:left;margin-left:217.3pt;margin-top:74.05pt;width:219pt;height:20.25pt;z-index:3;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ZXRAIAANcEAAAOAAAAZHJzL2Uyb0RvYy54bWysVM2O0zAQviPxDpbvNGmg9EdNV4JVERJi&#10;EQsP4Dp2E+E/bG+TcuxeeAJeAYkLV94nL8LYSdMuy2GFyMGJPd+M5/tmJsuLRgq0Y9ZVWuV4PEox&#10;YorqolLbHH/8sH4yw8h5ogoitGI53jOHL1aPHy1rs2CZLrUomEUQRLlFbXJcem8WSeJoySRxI22Y&#10;AiPXVhIPW7tNCktqiC5FkqXp86TWtjBWU+YcnF52RryK8Tln1F9x7phHIseQm4+rjesmrMlqSRZb&#10;S0xZ0T4N8g9ZSFIpuHQIdUk8QTe2uhdKVtRqp7kfUS0TzXlFWeQAbMbpH2yuS2JY5ALiODPI5P5f&#10;WPp2986iqoDapdkUI0UkVKk9/Ghvv7WHX+3he3v42d5+RVGq2rgFeFwb8PHNC92AW5AwnDs4DAo0&#10;3MrwBm4I7CD6fhCaNR5ROMyms/HTFEwUbNlkOp5OQpjk5G2s86+Ylih85NhCIaO+ZPfG+Q56hITL&#10;nBZVsa6EiBu73bwUFu0IFH0dnz76HZhQqIb85+kkJCINaODUNt5yBxd7kQ0BfRMpQ65nKNgJBQRO&#10;QsQvvxcsZCTUe8ZB5ajHvRTT+PQpRmiAcGDzYK8eHPxY7PoHew7weKdWfvCUldK2kyNM40mB4tNR&#10;Ad7hj8Q7uoG5bzZN11XH9tjoYg9dA78KfwULFxrE1/0XRqW2X/52XsNoQl0+3xDLMBKvFfT+9Fk2&#10;n8Asx81sNofy2XPD5mQInRLygemJ7dVPehjP831Enf5Hq98AAAD//wMAUEsDBBQABgAIAAAAIQDr&#10;6YEJ3wAAAAsBAAAPAAAAZHJzL2Rvd25yZXYueG1sTI/BTsMwEETvSPyDtUjcqNM2ClaIU9FKvRUk&#10;UiSu23hJosZ2FDtt4OtZTnDcmafZmWIz215caAyddxqWiwQEudqbzjUa3o/7BwUiRHQGe+9IwxcF&#10;2JS3NwXmxl/dG12q2AgOcSFHDW2MQy5lqFuyGBZ+IMfepx8tRj7HRpoRrxxue7lKkkxa7Bx/aHGg&#10;XUv1uZqshgq7Q7YdX8Lxe3vYr3fn6SOxr1rf383PTyAizfEPht/6XB1K7nTykzNB9BrSdZoxykaq&#10;liCYUI8rVk6sKJWBLAv5f0P5AwAA//8DAFBLAQItABQABgAIAAAAIQC2gziS/gAAAOEBAAATAAAA&#10;AAAAAAAAAAAAAAAAAABbQ29udGVudF9UeXBlc10ueG1sUEsBAi0AFAAGAAgAAAAhADj9If/WAAAA&#10;lAEAAAsAAAAAAAAAAAAAAAAALwEAAF9yZWxzLy5yZWxzUEsBAi0AFAAGAAgAAAAhADfdBldEAgAA&#10;1wQAAA4AAAAAAAAAAAAAAAAALgIAAGRycy9lMm9Eb2MueG1sUEsBAi0AFAAGAAgAAAAhAOvpgQnf&#10;AAAACwEAAA8AAAAAAAAAAAAAAAAAngQAAGRycy9kb3ducmV2LnhtbFBLBQYAAAAABAAEAPMAAACq&#10;BQAAAAA=&#10;" strokecolor="black [3213]" strokeweight="1.5pt">
                <v:textbox inset="5.85pt,.7pt,5.85pt,.7pt">
                  <w:txbxContent>
                    <w:p w:rsidR="00D23D8F" w:rsidRDefault="00C51DE9">
                      <w:pPr>
                        <w:jc w:val="center"/>
                      </w:pPr>
                      <w:r>
                        <w:rPr>
                          <w:rFonts w:asciiTheme="majorEastAsia" w:eastAsiaTheme="majorEastAsia" w:hAnsiTheme="majorEastAsia" w:hint="eastAsia"/>
                        </w:rPr>
                        <w:t>原本：訓子府町</w:t>
                      </w:r>
                      <w:r w:rsidR="00F600B9">
                        <w:rPr>
                          <w:rFonts w:asciiTheme="majorEastAsia" w:eastAsiaTheme="majorEastAsia" w:hAnsiTheme="majorEastAsia" w:hint="eastAsia"/>
                        </w:rPr>
                        <w:t>保管　写し：申請者保管</w:t>
                      </w:r>
                    </w:p>
                  </w:txbxContent>
                </v:textbox>
              </v:shape>
            </w:pict>
          </mc:Fallback>
        </mc:AlternateContent>
      </w:r>
    </w:p>
    <w:sectPr w:rsidR="00D23D8F">
      <w:pgSz w:w="11906" w:h="16838"/>
      <w:pgMar w:top="1134" w:right="1474" w:bottom="680" w:left="147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7B" w:rsidRDefault="00B4347B">
      <w:r>
        <w:separator/>
      </w:r>
    </w:p>
  </w:endnote>
  <w:endnote w:type="continuationSeparator" w:id="0">
    <w:p w:rsidR="00B4347B" w:rsidRDefault="00B4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7B" w:rsidRDefault="00B4347B">
      <w:r>
        <w:separator/>
      </w:r>
    </w:p>
  </w:footnote>
  <w:footnote w:type="continuationSeparator" w:id="0">
    <w:p w:rsidR="00B4347B" w:rsidRDefault="00B43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8F"/>
    <w:rsid w:val="00053E21"/>
    <w:rsid w:val="001F1B4D"/>
    <w:rsid w:val="00254F78"/>
    <w:rsid w:val="0027662F"/>
    <w:rsid w:val="00B4347B"/>
    <w:rsid w:val="00C51DE9"/>
    <w:rsid w:val="00C569A7"/>
    <w:rsid w:val="00D23D8F"/>
    <w:rsid w:val="00F6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24E59"/>
  <w15:chartTrackingRefBased/>
  <w15:docId w15:val="{2A50D86F-E3F1-4338-8C1E-0CBF8862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KPLPCN1605</dc:creator>
  <cp:lastModifiedBy>KPLPCN1605</cp:lastModifiedBy>
  <cp:revision>5</cp:revision>
  <cp:lastPrinted>2019-07-29T02:24:00Z</cp:lastPrinted>
  <dcterms:created xsi:type="dcterms:W3CDTF">2021-04-20T10:22:00Z</dcterms:created>
  <dcterms:modified xsi:type="dcterms:W3CDTF">2021-04-22T09:50:00Z</dcterms:modified>
</cp:coreProperties>
</file>